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4C18" w:rsidRPr="00A076A9" w:rsidRDefault="00DE4C18" w:rsidP="00DE4C18">
      <w:pPr>
        <w:rPr>
          <w:color w:val="000000" w:themeColor="text1"/>
          <w:lang w:val="uk-UA"/>
        </w:rPr>
      </w:pPr>
    </w:p>
    <w:p w:rsidR="00DE4C18" w:rsidRPr="00A076A9" w:rsidRDefault="00DE4C18" w:rsidP="00DE4C18">
      <w:pPr>
        <w:jc w:val="center"/>
        <w:rPr>
          <w:lang w:val="en-US"/>
        </w:rPr>
      </w:pPr>
      <w:r w:rsidRPr="00A076A9">
        <w:rPr>
          <w:lang w:val="en-US"/>
        </w:rPr>
        <w:object w:dxaOrig="840" w:dyaOrig="11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pt;height:56.25pt" o:ole="" fillcolor="window">
            <v:imagedata r:id="rId4" o:title=""/>
          </v:shape>
          <o:OLEObject Type="Embed" ProgID="Word.Picture.8" ShapeID="_x0000_i1025" DrawAspect="Content" ObjectID="_1737553853" r:id="rId5"/>
        </w:object>
      </w:r>
    </w:p>
    <w:p w:rsidR="00DE4C18" w:rsidRPr="00A076A9" w:rsidRDefault="00DE4C18" w:rsidP="00DE4C18">
      <w:pPr>
        <w:jc w:val="center"/>
        <w:rPr>
          <w:b/>
          <w:bCs/>
          <w:lang w:val="uk-UA"/>
        </w:rPr>
      </w:pPr>
      <w:r w:rsidRPr="00A076A9">
        <w:rPr>
          <w:b/>
          <w:bCs/>
          <w:lang w:val="uk-UA"/>
        </w:rPr>
        <w:t>САВРАНСЬКА СЕЛИЩНА РАДА</w:t>
      </w:r>
    </w:p>
    <w:p w:rsidR="00DE4C18" w:rsidRPr="00A076A9" w:rsidRDefault="00DE4C18" w:rsidP="00DE4C18">
      <w:pPr>
        <w:jc w:val="center"/>
        <w:rPr>
          <w:b/>
          <w:bCs/>
          <w:lang w:val="uk-UA"/>
        </w:rPr>
      </w:pPr>
      <w:r w:rsidRPr="00A076A9">
        <w:rPr>
          <w:b/>
          <w:bCs/>
          <w:lang w:val="uk-UA"/>
        </w:rPr>
        <w:t>ОДЕСЬКОЇ ОБЛАСТІ</w:t>
      </w:r>
    </w:p>
    <w:p w:rsidR="00DE4C18" w:rsidRPr="00A076A9" w:rsidRDefault="00DE4C18" w:rsidP="00DE4C18">
      <w:pPr>
        <w:jc w:val="center"/>
        <w:rPr>
          <w:b/>
          <w:bCs/>
          <w:lang w:val="uk-UA"/>
        </w:rPr>
      </w:pPr>
    </w:p>
    <w:p w:rsidR="00DE4C18" w:rsidRPr="00A076A9" w:rsidRDefault="00DE4C18" w:rsidP="00DE4C18">
      <w:pPr>
        <w:jc w:val="center"/>
        <w:rPr>
          <w:b/>
          <w:bCs/>
          <w:lang w:val="uk-UA"/>
        </w:rPr>
      </w:pPr>
      <w:r w:rsidRPr="00A076A9">
        <w:rPr>
          <w:b/>
          <w:bCs/>
          <w:lang w:val="uk-UA"/>
        </w:rPr>
        <w:t>ВИКОНАВЧИЙ КОМІТЕТ</w:t>
      </w:r>
    </w:p>
    <w:p w:rsidR="00DE4C18" w:rsidRPr="00A076A9" w:rsidRDefault="00DE4C18" w:rsidP="00DE4C18">
      <w:pPr>
        <w:jc w:val="center"/>
        <w:rPr>
          <w:b/>
          <w:bCs/>
          <w:lang w:val="uk-UA"/>
        </w:rPr>
      </w:pPr>
    </w:p>
    <w:p w:rsidR="00DE4C18" w:rsidRPr="00A076A9" w:rsidRDefault="00DE4C18" w:rsidP="00DE4C18">
      <w:pPr>
        <w:jc w:val="center"/>
        <w:rPr>
          <w:b/>
          <w:lang w:val="uk-UA"/>
        </w:rPr>
      </w:pPr>
      <w:r w:rsidRPr="00A076A9">
        <w:rPr>
          <w:b/>
          <w:lang w:val="uk-UA"/>
        </w:rPr>
        <w:t xml:space="preserve"> РІШЕННЯ</w:t>
      </w:r>
    </w:p>
    <w:p w:rsidR="00DE4C18" w:rsidRPr="00A076A9" w:rsidRDefault="00DE4C18" w:rsidP="00DE4C18">
      <w:pPr>
        <w:ind w:right="-710"/>
        <w:jc w:val="both"/>
        <w:rPr>
          <w:rFonts w:eastAsiaTheme="minorHAnsi"/>
          <w:lang w:val="uk-UA" w:eastAsia="en-US"/>
        </w:rPr>
      </w:pPr>
      <w:r w:rsidRPr="00A076A9">
        <w:rPr>
          <w:rFonts w:eastAsiaTheme="minorHAnsi"/>
          <w:lang w:val="uk-UA" w:eastAsia="en-US"/>
        </w:rPr>
        <w:t xml:space="preserve">  </w:t>
      </w:r>
    </w:p>
    <w:p w:rsidR="00DE4C18" w:rsidRPr="00A076A9" w:rsidRDefault="00DE4C18" w:rsidP="00DE4C18">
      <w:pPr>
        <w:ind w:right="-710"/>
        <w:jc w:val="both"/>
        <w:rPr>
          <w:rFonts w:eastAsiaTheme="minorHAnsi"/>
          <w:lang w:val="uk-UA" w:eastAsia="en-US"/>
        </w:rPr>
      </w:pPr>
    </w:p>
    <w:p w:rsidR="00DE4C18" w:rsidRPr="00A076A9" w:rsidRDefault="00DE4C18" w:rsidP="00DE4C18">
      <w:pPr>
        <w:ind w:right="-710"/>
        <w:jc w:val="both"/>
        <w:rPr>
          <w:rFonts w:eastAsiaTheme="minorHAnsi"/>
          <w:lang w:val="uk-UA" w:eastAsia="en-US"/>
        </w:rPr>
      </w:pPr>
      <w:r w:rsidRPr="00A076A9">
        <w:rPr>
          <w:rFonts w:eastAsiaTheme="minorHAnsi"/>
          <w:lang w:val="uk-UA" w:eastAsia="en-US"/>
        </w:rPr>
        <w:t xml:space="preserve">смт </w:t>
      </w:r>
      <w:proofErr w:type="spellStart"/>
      <w:r w:rsidRPr="00A076A9">
        <w:rPr>
          <w:rFonts w:eastAsiaTheme="minorHAnsi"/>
          <w:lang w:val="uk-UA" w:eastAsia="en-US"/>
        </w:rPr>
        <w:t>Саврань</w:t>
      </w:r>
      <w:proofErr w:type="spellEnd"/>
      <w:r w:rsidRPr="00A076A9">
        <w:rPr>
          <w:rFonts w:eastAsiaTheme="minorHAnsi"/>
          <w:lang w:val="uk-UA" w:eastAsia="en-US"/>
        </w:rPr>
        <w:tab/>
      </w:r>
      <w:r w:rsidRPr="00A076A9">
        <w:rPr>
          <w:rFonts w:eastAsiaTheme="minorHAnsi"/>
          <w:lang w:val="uk-UA" w:eastAsia="en-US"/>
        </w:rPr>
        <w:tab/>
      </w:r>
      <w:r w:rsidRPr="00A076A9">
        <w:rPr>
          <w:rFonts w:eastAsiaTheme="minorHAnsi"/>
          <w:lang w:val="uk-UA" w:eastAsia="en-US"/>
        </w:rPr>
        <w:tab/>
      </w:r>
      <w:r w:rsidRPr="00A076A9">
        <w:rPr>
          <w:rFonts w:eastAsiaTheme="minorHAnsi"/>
          <w:lang w:val="uk-UA" w:eastAsia="en-US"/>
        </w:rPr>
        <w:tab/>
      </w:r>
      <w:r w:rsidRPr="00A076A9">
        <w:rPr>
          <w:rFonts w:eastAsiaTheme="minorHAnsi"/>
          <w:lang w:val="uk-UA" w:eastAsia="en-US"/>
        </w:rPr>
        <w:tab/>
      </w:r>
      <w:r w:rsidR="00A076A9">
        <w:rPr>
          <w:rFonts w:eastAsiaTheme="minorHAnsi"/>
          <w:lang w:val="uk-UA" w:eastAsia="en-US"/>
        </w:rPr>
        <w:tab/>
        <w:t xml:space="preserve">          </w:t>
      </w:r>
      <w:r w:rsidR="00A076A9">
        <w:rPr>
          <w:rFonts w:eastAsiaTheme="minorHAnsi"/>
          <w:lang w:val="uk-UA" w:eastAsia="en-US"/>
        </w:rPr>
        <w:tab/>
      </w:r>
      <w:r w:rsidRPr="00A076A9">
        <w:rPr>
          <w:rFonts w:eastAsiaTheme="minorHAnsi"/>
          <w:lang w:val="uk-UA" w:eastAsia="en-US"/>
        </w:rPr>
        <w:t xml:space="preserve"> № 15/27  від 17.12.2021 року</w:t>
      </w:r>
      <w:r w:rsidR="00A076A9">
        <w:rPr>
          <w:rFonts w:eastAsiaTheme="minorHAnsi"/>
          <w:lang w:val="uk-UA" w:eastAsia="en-US"/>
        </w:rPr>
        <w:t xml:space="preserve">          </w:t>
      </w:r>
    </w:p>
    <w:p w:rsidR="002E0115" w:rsidRPr="00A076A9" w:rsidRDefault="002E0115" w:rsidP="00F06B14">
      <w:pPr>
        <w:jc w:val="center"/>
        <w:rPr>
          <w:b/>
          <w:lang w:val="uk-UA"/>
        </w:rPr>
      </w:pPr>
    </w:p>
    <w:p w:rsidR="006167AA" w:rsidRPr="00A076A9" w:rsidRDefault="006167AA" w:rsidP="006167AA">
      <w:pPr>
        <w:pStyle w:val="a4"/>
        <w:rPr>
          <w:sz w:val="24"/>
          <w:szCs w:val="24"/>
          <w:lang w:val="uk-UA"/>
        </w:rPr>
      </w:pPr>
      <w:r w:rsidRPr="00A076A9">
        <w:rPr>
          <w:sz w:val="24"/>
          <w:szCs w:val="24"/>
        </w:rPr>
        <w:t>Про</w:t>
      </w:r>
      <w:r w:rsidR="00466C28" w:rsidRPr="00A076A9">
        <w:rPr>
          <w:sz w:val="24"/>
          <w:szCs w:val="24"/>
          <w:lang w:val="uk-UA"/>
        </w:rPr>
        <w:t xml:space="preserve"> списання </w:t>
      </w:r>
      <w:r w:rsidRPr="00A076A9">
        <w:rPr>
          <w:sz w:val="24"/>
          <w:szCs w:val="24"/>
          <w:lang w:val="uk-UA"/>
        </w:rPr>
        <w:t>житлового будинку</w:t>
      </w:r>
    </w:p>
    <w:p w:rsidR="001A4866" w:rsidRPr="00A076A9" w:rsidRDefault="006167AA" w:rsidP="006167AA">
      <w:pPr>
        <w:pStyle w:val="a4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>по</w:t>
      </w:r>
      <w:r w:rsidRPr="00A076A9">
        <w:rPr>
          <w:sz w:val="24"/>
          <w:szCs w:val="24"/>
        </w:rPr>
        <w:t xml:space="preserve"> вул</w:t>
      </w:r>
      <w:r w:rsidRPr="00A076A9">
        <w:rPr>
          <w:sz w:val="24"/>
          <w:szCs w:val="24"/>
          <w:lang w:val="uk-UA"/>
        </w:rPr>
        <w:t>.</w:t>
      </w:r>
      <w:r w:rsidR="001A4866" w:rsidRPr="00A076A9">
        <w:rPr>
          <w:sz w:val="24"/>
          <w:szCs w:val="24"/>
          <w:lang w:val="uk-UA"/>
        </w:rPr>
        <w:t>Покотило І.Г.</w:t>
      </w:r>
      <w:r w:rsidRPr="00A076A9">
        <w:rPr>
          <w:sz w:val="24"/>
          <w:szCs w:val="24"/>
          <w:lang w:val="uk-UA"/>
        </w:rPr>
        <w:t xml:space="preserve"> </w:t>
      </w:r>
      <w:r w:rsidR="001A4866" w:rsidRPr="00A076A9">
        <w:rPr>
          <w:sz w:val="24"/>
          <w:szCs w:val="24"/>
          <w:lang w:val="uk-UA"/>
        </w:rPr>
        <w:t>Героя Радянського Союзу буд.2</w:t>
      </w:r>
    </w:p>
    <w:p w:rsidR="006167AA" w:rsidRPr="00A076A9" w:rsidRDefault="006167AA" w:rsidP="006167AA">
      <w:pPr>
        <w:pStyle w:val="a4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>с.</w:t>
      </w:r>
      <w:r w:rsidR="001A4866" w:rsidRPr="00A076A9">
        <w:rPr>
          <w:sz w:val="24"/>
          <w:szCs w:val="24"/>
          <w:lang w:val="uk-UA"/>
        </w:rPr>
        <w:t xml:space="preserve">Дубинове </w:t>
      </w:r>
      <w:r w:rsidR="00F65106" w:rsidRPr="00A076A9">
        <w:rPr>
          <w:sz w:val="24"/>
          <w:szCs w:val="24"/>
          <w:lang w:val="uk-UA"/>
        </w:rPr>
        <w:t>Подільського</w:t>
      </w:r>
      <w:r w:rsidRPr="00A076A9">
        <w:rPr>
          <w:sz w:val="24"/>
          <w:szCs w:val="24"/>
          <w:lang w:val="uk-UA"/>
        </w:rPr>
        <w:t xml:space="preserve"> району Одеської області</w:t>
      </w:r>
    </w:p>
    <w:p w:rsidR="006167AA" w:rsidRPr="00A076A9" w:rsidRDefault="009E04B2" w:rsidP="006167AA">
      <w:pPr>
        <w:pStyle w:val="a4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 xml:space="preserve">непридатним для </w:t>
      </w:r>
      <w:r w:rsidR="00DE4C18" w:rsidRPr="00A076A9">
        <w:rPr>
          <w:sz w:val="24"/>
          <w:szCs w:val="24"/>
          <w:lang w:val="uk-UA"/>
        </w:rPr>
        <w:t>проживання</w:t>
      </w:r>
    </w:p>
    <w:p w:rsidR="00C53BF8" w:rsidRPr="00A076A9" w:rsidRDefault="00C53BF8" w:rsidP="006167AA">
      <w:pPr>
        <w:pStyle w:val="a4"/>
        <w:rPr>
          <w:sz w:val="24"/>
          <w:szCs w:val="24"/>
          <w:lang w:val="uk-UA"/>
        </w:rPr>
      </w:pPr>
    </w:p>
    <w:p w:rsidR="006167AA" w:rsidRPr="00A076A9" w:rsidRDefault="00455EB4" w:rsidP="00455EB4">
      <w:pPr>
        <w:pStyle w:val="a4"/>
        <w:jc w:val="both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ab/>
      </w:r>
      <w:r w:rsidR="009E04B2" w:rsidRPr="00A076A9">
        <w:rPr>
          <w:sz w:val="24"/>
          <w:szCs w:val="24"/>
          <w:lang w:val="uk-UA"/>
        </w:rPr>
        <w:t>Керуючись</w:t>
      </w:r>
      <w:r w:rsidR="006167AA" w:rsidRPr="00A076A9">
        <w:rPr>
          <w:sz w:val="24"/>
          <w:szCs w:val="24"/>
          <w:lang w:val="uk-UA"/>
        </w:rPr>
        <w:t xml:space="preserve">  Закон</w:t>
      </w:r>
      <w:r w:rsidR="009E04B2" w:rsidRPr="00A076A9">
        <w:rPr>
          <w:sz w:val="24"/>
          <w:szCs w:val="24"/>
          <w:lang w:val="uk-UA"/>
        </w:rPr>
        <w:t>ом</w:t>
      </w:r>
      <w:r w:rsidR="006167AA" w:rsidRPr="00A076A9">
        <w:rPr>
          <w:sz w:val="24"/>
          <w:szCs w:val="24"/>
          <w:lang w:val="uk-UA"/>
        </w:rPr>
        <w:t xml:space="preserve"> України «Про місцеве самоврядування в Україні», </w:t>
      </w:r>
      <w:r w:rsidR="009E04B2" w:rsidRPr="00A076A9">
        <w:rPr>
          <w:sz w:val="24"/>
          <w:szCs w:val="24"/>
          <w:lang w:val="uk-UA"/>
        </w:rPr>
        <w:t xml:space="preserve"> Житлов</w:t>
      </w:r>
      <w:r w:rsidR="002E0115" w:rsidRPr="00A076A9">
        <w:rPr>
          <w:sz w:val="24"/>
          <w:szCs w:val="24"/>
          <w:lang w:val="uk-UA"/>
        </w:rPr>
        <w:t>им</w:t>
      </w:r>
      <w:r w:rsidR="006167AA" w:rsidRPr="00A076A9">
        <w:rPr>
          <w:sz w:val="24"/>
          <w:szCs w:val="24"/>
          <w:lang w:val="uk-UA"/>
        </w:rPr>
        <w:t xml:space="preserve"> кодекс</w:t>
      </w:r>
      <w:r w:rsidR="002E0115" w:rsidRPr="00A076A9">
        <w:rPr>
          <w:sz w:val="24"/>
          <w:szCs w:val="24"/>
          <w:lang w:val="uk-UA"/>
        </w:rPr>
        <w:t>ом</w:t>
      </w:r>
      <w:r w:rsidR="006167AA" w:rsidRPr="00A076A9">
        <w:rPr>
          <w:sz w:val="24"/>
          <w:szCs w:val="24"/>
          <w:lang w:val="uk-UA"/>
        </w:rPr>
        <w:t xml:space="preserve"> України,</w:t>
      </w:r>
      <w:r w:rsidR="00C21667" w:rsidRPr="00A076A9">
        <w:rPr>
          <w:color w:val="000000"/>
          <w:sz w:val="24"/>
          <w:szCs w:val="24"/>
          <w:lang w:val="uk-UA"/>
        </w:rPr>
        <w:t xml:space="preserve"> Положенням про порядок обстеження стану жилих будинків з метою встановлення їх відповідності санітарним і технічним вимогам та визнання жилих будинків і жилих приміщень непридатними для проживання,</w:t>
      </w:r>
      <w:r w:rsidR="002E0115" w:rsidRPr="00A076A9">
        <w:rPr>
          <w:color w:val="000000"/>
          <w:sz w:val="24"/>
          <w:szCs w:val="24"/>
          <w:lang w:val="uk-UA"/>
        </w:rPr>
        <w:t xml:space="preserve"> </w:t>
      </w:r>
      <w:r w:rsidR="00C21667" w:rsidRPr="00A076A9">
        <w:rPr>
          <w:color w:val="000000"/>
          <w:sz w:val="24"/>
          <w:szCs w:val="24"/>
          <w:lang w:val="uk-UA"/>
        </w:rPr>
        <w:t>затверджено</w:t>
      </w:r>
      <w:r w:rsidR="002E0115" w:rsidRPr="00A076A9">
        <w:rPr>
          <w:color w:val="000000"/>
          <w:sz w:val="24"/>
          <w:szCs w:val="24"/>
          <w:lang w:val="uk-UA"/>
        </w:rPr>
        <w:t>го</w:t>
      </w:r>
      <w:r w:rsidR="00C21667" w:rsidRPr="00A076A9">
        <w:rPr>
          <w:color w:val="000000"/>
          <w:sz w:val="24"/>
          <w:szCs w:val="24"/>
          <w:lang w:val="uk-UA"/>
        </w:rPr>
        <w:t xml:space="preserve"> постановою Ради Міністрів УРСР від 26 квітня 1984 р. № 189, </w:t>
      </w:r>
      <w:r w:rsidR="006167AA" w:rsidRPr="00A076A9">
        <w:rPr>
          <w:sz w:val="24"/>
          <w:szCs w:val="24"/>
          <w:lang w:val="uk-UA"/>
        </w:rPr>
        <w:t xml:space="preserve"> розглянувши заяв</w:t>
      </w:r>
      <w:r w:rsidR="00F65106" w:rsidRPr="00A076A9">
        <w:rPr>
          <w:sz w:val="24"/>
          <w:szCs w:val="24"/>
          <w:lang w:val="uk-UA"/>
        </w:rPr>
        <w:t xml:space="preserve">у </w:t>
      </w:r>
      <w:r w:rsidR="008477BB" w:rsidRPr="00A076A9">
        <w:rPr>
          <w:sz w:val="24"/>
          <w:szCs w:val="24"/>
          <w:lang w:val="uk-UA"/>
        </w:rPr>
        <w:t>та первинні документи</w:t>
      </w:r>
      <w:r w:rsidR="00C21667" w:rsidRPr="00A076A9">
        <w:rPr>
          <w:sz w:val="24"/>
          <w:szCs w:val="24"/>
          <w:lang w:val="uk-UA"/>
        </w:rPr>
        <w:t xml:space="preserve"> </w:t>
      </w:r>
      <w:r w:rsidR="008477BB" w:rsidRPr="00A076A9">
        <w:rPr>
          <w:sz w:val="24"/>
          <w:szCs w:val="24"/>
          <w:lang w:val="uk-UA"/>
        </w:rPr>
        <w:t xml:space="preserve">на житловий будинок </w:t>
      </w:r>
      <w:proofErr w:type="spellStart"/>
      <w:r w:rsidR="00C21667" w:rsidRPr="00A076A9">
        <w:rPr>
          <w:sz w:val="24"/>
          <w:szCs w:val="24"/>
          <w:lang w:val="uk-UA"/>
        </w:rPr>
        <w:t>гр</w:t>
      </w:r>
      <w:proofErr w:type="spellEnd"/>
      <w:r w:rsidR="00E224E5">
        <w:rPr>
          <w:sz w:val="24"/>
          <w:szCs w:val="24"/>
          <w:lang w:val="uk-UA"/>
        </w:rPr>
        <w:t>…..</w:t>
      </w:r>
      <w:r w:rsidR="00F65106" w:rsidRPr="00A076A9">
        <w:rPr>
          <w:sz w:val="24"/>
          <w:szCs w:val="24"/>
          <w:lang w:val="uk-UA"/>
        </w:rPr>
        <w:t xml:space="preserve">, </w:t>
      </w:r>
      <w:r w:rsidR="00E224E5">
        <w:rPr>
          <w:sz w:val="24"/>
          <w:szCs w:val="24"/>
          <w:lang w:val="uk-UA"/>
        </w:rPr>
        <w:t>.</w:t>
      </w:r>
      <w:r w:rsidR="001A4866" w:rsidRPr="00A076A9">
        <w:rPr>
          <w:sz w:val="24"/>
          <w:szCs w:val="24"/>
          <w:lang w:val="uk-UA"/>
        </w:rPr>
        <w:t xml:space="preserve"> </w:t>
      </w:r>
      <w:r w:rsidR="006167AA" w:rsidRPr="00A076A9">
        <w:rPr>
          <w:sz w:val="24"/>
          <w:szCs w:val="24"/>
          <w:lang w:val="uk-UA"/>
        </w:rPr>
        <w:t xml:space="preserve"> щодо </w:t>
      </w:r>
      <w:r w:rsidR="00C21667" w:rsidRPr="00A076A9">
        <w:rPr>
          <w:sz w:val="24"/>
          <w:szCs w:val="24"/>
          <w:lang w:val="uk-UA"/>
        </w:rPr>
        <w:t xml:space="preserve">надання дозволу на </w:t>
      </w:r>
      <w:r w:rsidR="00466C28" w:rsidRPr="00A076A9">
        <w:rPr>
          <w:sz w:val="24"/>
          <w:szCs w:val="24"/>
          <w:lang w:val="uk-UA"/>
        </w:rPr>
        <w:t>списання</w:t>
      </w:r>
      <w:r w:rsidR="006167AA" w:rsidRPr="00A076A9">
        <w:rPr>
          <w:sz w:val="24"/>
          <w:szCs w:val="24"/>
          <w:lang w:val="uk-UA"/>
        </w:rPr>
        <w:t xml:space="preserve"> </w:t>
      </w:r>
      <w:r w:rsidR="00C21667" w:rsidRPr="00A076A9">
        <w:rPr>
          <w:sz w:val="24"/>
          <w:szCs w:val="24"/>
          <w:lang w:val="uk-UA"/>
        </w:rPr>
        <w:t xml:space="preserve"> </w:t>
      </w:r>
      <w:r w:rsidR="006167AA" w:rsidRPr="00A076A9">
        <w:rPr>
          <w:sz w:val="24"/>
          <w:szCs w:val="24"/>
          <w:lang w:val="uk-UA"/>
        </w:rPr>
        <w:t xml:space="preserve">житлового будинку </w:t>
      </w:r>
      <w:r w:rsidR="001A4866" w:rsidRPr="00A076A9">
        <w:rPr>
          <w:sz w:val="24"/>
          <w:szCs w:val="24"/>
          <w:lang w:val="uk-UA"/>
        </w:rPr>
        <w:t>та господарських споруд</w:t>
      </w:r>
      <w:r w:rsidRPr="00A076A9">
        <w:rPr>
          <w:sz w:val="24"/>
          <w:szCs w:val="24"/>
          <w:lang w:val="uk-UA"/>
        </w:rPr>
        <w:t>,</w:t>
      </w:r>
      <w:r w:rsidR="001A4866" w:rsidRPr="00A076A9">
        <w:rPr>
          <w:sz w:val="24"/>
          <w:szCs w:val="24"/>
          <w:lang w:val="uk-UA"/>
        </w:rPr>
        <w:t xml:space="preserve"> як</w:t>
      </w:r>
      <w:r w:rsidRPr="00A076A9">
        <w:rPr>
          <w:sz w:val="24"/>
          <w:szCs w:val="24"/>
          <w:lang w:val="uk-UA"/>
        </w:rPr>
        <w:t>і відсутні на земельній ділянці</w:t>
      </w:r>
      <w:r w:rsidR="006167AA" w:rsidRPr="00A076A9">
        <w:rPr>
          <w:sz w:val="24"/>
          <w:szCs w:val="24"/>
          <w:lang w:val="uk-UA"/>
        </w:rPr>
        <w:t xml:space="preserve">, </w:t>
      </w:r>
      <w:r w:rsidR="00C21667" w:rsidRPr="00A076A9">
        <w:rPr>
          <w:sz w:val="24"/>
          <w:szCs w:val="24"/>
          <w:lang w:val="uk-UA"/>
        </w:rPr>
        <w:t>як</w:t>
      </w:r>
      <w:r w:rsidR="001A4866" w:rsidRPr="00A076A9">
        <w:rPr>
          <w:sz w:val="24"/>
          <w:szCs w:val="24"/>
          <w:lang w:val="uk-UA"/>
        </w:rPr>
        <w:t>а</w:t>
      </w:r>
      <w:r w:rsidR="00C21667" w:rsidRPr="00A076A9">
        <w:rPr>
          <w:sz w:val="24"/>
          <w:szCs w:val="24"/>
          <w:lang w:val="uk-UA"/>
        </w:rPr>
        <w:t xml:space="preserve"> </w:t>
      </w:r>
      <w:r w:rsidR="001A4866" w:rsidRPr="00A076A9">
        <w:rPr>
          <w:sz w:val="24"/>
          <w:szCs w:val="24"/>
          <w:lang w:val="uk-UA"/>
        </w:rPr>
        <w:t>розташована</w:t>
      </w:r>
      <w:r w:rsidR="006167AA" w:rsidRPr="00A076A9">
        <w:rPr>
          <w:sz w:val="24"/>
          <w:szCs w:val="24"/>
          <w:lang w:val="uk-UA"/>
        </w:rPr>
        <w:t xml:space="preserve"> </w:t>
      </w:r>
      <w:r w:rsidR="00862496" w:rsidRPr="00A076A9">
        <w:rPr>
          <w:sz w:val="24"/>
          <w:szCs w:val="24"/>
          <w:lang w:val="uk-UA"/>
        </w:rPr>
        <w:t xml:space="preserve">за адресою: </w:t>
      </w:r>
      <w:r w:rsidR="006167AA" w:rsidRPr="00A076A9">
        <w:rPr>
          <w:sz w:val="24"/>
          <w:szCs w:val="24"/>
          <w:lang w:val="uk-UA"/>
        </w:rPr>
        <w:t xml:space="preserve"> </w:t>
      </w:r>
      <w:r w:rsidR="001A4866" w:rsidRPr="00A076A9">
        <w:rPr>
          <w:sz w:val="24"/>
          <w:szCs w:val="24"/>
          <w:lang w:val="uk-UA"/>
        </w:rPr>
        <w:t>вул.Покотило І.Г. Героя Радянського Союзу буд.2</w:t>
      </w:r>
      <w:r w:rsidRPr="00A076A9">
        <w:rPr>
          <w:sz w:val="24"/>
          <w:szCs w:val="24"/>
          <w:lang w:val="uk-UA"/>
        </w:rPr>
        <w:t xml:space="preserve"> </w:t>
      </w:r>
      <w:proofErr w:type="spellStart"/>
      <w:r w:rsidR="001A4866" w:rsidRPr="00A076A9">
        <w:rPr>
          <w:sz w:val="24"/>
          <w:szCs w:val="24"/>
          <w:lang w:val="uk-UA"/>
        </w:rPr>
        <w:t>с.Дубинове</w:t>
      </w:r>
      <w:proofErr w:type="spellEnd"/>
      <w:r w:rsidR="006167AA" w:rsidRPr="00A076A9">
        <w:rPr>
          <w:sz w:val="24"/>
          <w:szCs w:val="24"/>
          <w:lang w:val="uk-UA"/>
        </w:rPr>
        <w:t xml:space="preserve">  </w:t>
      </w:r>
      <w:r w:rsidR="00F65106" w:rsidRPr="00A076A9">
        <w:rPr>
          <w:sz w:val="24"/>
          <w:szCs w:val="24"/>
          <w:lang w:val="uk-UA"/>
        </w:rPr>
        <w:t>Подільського</w:t>
      </w:r>
      <w:r w:rsidR="006167AA" w:rsidRPr="00A076A9">
        <w:rPr>
          <w:sz w:val="24"/>
          <w:szCs w:val="24"/>
          <w:lang w:val="uk-UA"/>
        </w:rPr>
        <w:t xml:space="preserve"> району Одеської області</w:t>
      </w:r>
      <w:r w:rsidR="001A4866" w:rsidRPr="00A076A9">
        <w:rPr>
          <w:sz w:val="24"/>
          <w:szCs w:val="24"/>
          <w:lang w:val="uk-UA"/>
        </w:rPr>
        <w:t xml:space="preserve"> </w:t>
      </w:r>
      <w:r w:rsidR="006167AA" w:rsidRPr="00A076A9">
        <w:rPr>
          <w:sz w:val="24"/>
          <w:szCs w:val="24"/>
          <w:lang w:val="uk-UA"/>
        </w:rPr>
        <w:t xml:space="preserve">виконавчий комітет Савранської селищної ради </w:t>
      </w:r>
    </w:p>
    <w:p w:rsidR="00DE4C18" w:rsidRPr="00A076A9" w:rsidRDefault="00DE4C18" w:rsidP="006167AA">
      <w:pPr>
        <w:pStyle w:val="a4"/>
        <w:rPr>
          <w:b/>
          <w:sz w:val="24"/>
          <w:szCs w:val="24"/>
          <w:lang w:val="uk-UA"/>
        </w:rPr>
      </w:pPr>
      <w:r w:rsidRPr="00A076A9">
        <w:rPr>
          <w:b/>
          <w:sz w:val="24"/>
          <w:szCs w:val="24"/>
          <w:lang w:val="uk-UA"/>
        </w:rPr>
        <w:t xml:space="preserve"> </w:t>
      </w:r>
    </w:p>
    <w:p w:rsidR="006167AA" w:rsidRPr="00A076A9" w:rsidRDefault="006167AA" w:rsidP="006167AA">
      <w:pPr>
        <w:pStyle w:val="a4"/>
        <w:rPr>
          <w:b/>
          <w:sz w:val="24"/>
          <w:szCs w:val="24"/>
          <w:lang w:val="uk-UA"/>
        </w:rPr>
      </w:pPr>
      <w:r w:rsidRPr="00A076A9">
        <w:rPr>
          <w:b/>
          <w:sz w:val="24"/>
          <w:szCs w:val="24"/>
          <w:lang w:val="uk-UA"/>
        </w:rPr>
        <w:t>ВИРІШИВ:</w:t>
      </w:r>
    </w:p>
    <w:p w:rsidR="002E0115" w:rsidRPr="00A076A9" w:rsidRDefault="002E0115" w:rsidP="00DE4C18">
      <w:pPr>
        <w:pStyle w:val="a4"/>
        <w:jc w:val="both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>1.</w:t>
      </w:r>
      <w:r w:rsidR="00466C28" w:rsidRPr="00A076A9">
        <w:rPr>
          <w:sz w:val="24"/>
          <w:szCs w:val="24"/>
          <w:lang w:val="uk-UA"/>
        </w:rPr>
        <w:t xml:space="preserve">Затвердити наданий комісією </w:t>
      </w:r>
      <w:r w:rsidR="00EA01C2" w:rsidRPr="00A076A9">
        <w:rPr>
          <w:sz w:val="24"/>
          <w:szCs w:val="24"/>
          <w:lang w:val="uk-UA"/>
        </w:rPr>
        <w:t xml:space="preserve"> </w:t>
      </w:r>
      <w:r w:rsidR="00107655" w:rsidRPr="00A076A9">
        <w:rPr>
          <w:sz w:val="24"/>
          <w:szCs w:val="24"/>
          <w:lang w:val="uk-UA"/>
        </w:rPr>
        <w:t xml:space="preserve">акт </w:t>
      </w:r>
      <w:r w:rsidR="00EA01C2" w:rsidRPr="00A076A9">
        <w:rPr>
          <w:sz w:val="24"/>
          <w:szCs w:val="24"/>
          <w:lang w:val="uk-UA"/>
        </w:rPr>
        <w:t>від 1</w:t>
      </w:r>
      <w:r w:rsidR="001A4866" w:rsidRPr="00A076A9">
        <w:rPr>
          <w:sz w:val="24"/>
          <w:szCs w:val="24"/>
          <w:lang w:val="uk-UA"/>
        </w:rPr>
        <w:t>4</w:t>
      </w:r>
      <w:r w:rsidR="00EA01C2" w:rsidRPr="00A076A9">
        <w:rPr>
          <w:sz w:val="24"/>
          <w:szCs w:val="24"/>
          <w:lang w:val="uk-UA"/>
        </w:rPr>
        <w:t>.12.2021р.</w:t>
      </w:r>
      <w:r w:rsidR="00107655" w:rsidRPr="00A076A9">
        <w:rPr>
          <w:sz w:val="24"/>
          <w:szCs w:val="24"/>
          <w:lang w:val="uk-UA"/>
        </w:rPr>
        <w:t xml:space="preserve">  </w:t>
      </w:r>
      <w:r w:rsidR="00DE4C18" w:rsidRPr="00A076A9">
        <w:rPr>
          <w:sz w:val="24"/>
          <w:szCs w:val="24"/>
          <w:lang w:val="uk-UA"/>
        </w:rPr>
        <w:t>«</w:t>
      </w:r>
      <w:r w:rsidR="00107655" w:rsidRPr="00A076A9">
        <w:rPr>
          <w:sz w:val="24"/>
          <w:szCs w:val="24"/>
          <w:lang w:val="uk-UA"/>
        </w:rPr>
        <w:t xml:space="preserve">Про </w:t>
      </w:r>
      <w:r w:rsidR="00466C28" w:rsidRPr="00A076A9">
        <w:rPr>
          <w:sz w:val="24"/>
          <w:szCs w:val="24"/>
          <w:lang w:val="uk-UA"/>
        </w:rPr>
        <w:t>обстеження стану  житлового будинку</w:t>
      </w:r>
      <w:r w:rsidR="009C67E8" w:rsidRPr="00A076A9">
        <w:rPr>
          <w:sz w:val="24"/>
          <w:szCs w:val="24"/>
          <w:lang w:val="uk-UA"/>
        </w:rPr>
        <w:t xml:space="preserve"> </w:t>
      </w:r>
      <w:r w:rsidR="00950E42" w:rsidRPr="00A076A9">
        <w:rPr>
          <w:sz w:val="24"/>
          <w:szCs w:val="24"/>
          <w:lang w:val="uk-UA"/>
        </w:rPr>
        <w:t>щодо</w:t>
      </w:r>
      <w:r w:rsidR="00466C28" w:rsidRPr="00A076A9">
        <w:rPr>
          <w:sz w:val="24"/>
          <w:szCs w:val="24"/>
          <w:lang w:val="uk-UA"/>
        </w:rPr>
        <w:t xml:space="preserve"> встановлення відповідності санітарним та технічним вимогам, визнання житлового будинку</w:t>
      </w:r>
      <w:r w:rsidR="00B268E8" w:rsidRPr="00A076A9">
        <w:rPr>
          <w:sz w:val="24"/>
          <w:szCs w:val="24"/>
          <w:lang w:val="uk-UA"/>
        </w:rPr>
        <w:t xml:space="preserve">  </w:t>
      </w:r>
      <w:r w:rsidR="00466C28" w:rsidRPr="00A076A9">
        <w:rPr>
          <w:sz w:val="24"/>
          <w:szCs w:val="24"/>
          <w:lang w:val="uk-UA"/>
        </w:rPr>
        <w:t xml:space="preserve"> непридатним</w:t>
      </w:r>
      <w:r w:rsidR="00EA01C2" w:rsidRPr="00A076A9">
        <w:rPr>
          <w:sz w:val="24"/>
          <w:szCs w:val="24"/>
          <w:lang w:val="uk-UA"/>
        </w:rPr>
        <w:t xml:space="preserve"> </w:t>
      </w:r>
      <w:r w:rsidR="00B268E8" w:rsidRPr="00A076A9">
        <w:rPr>
          <w:sz w:val="24"/>
          <w:szCs w:val="24"/>
          <w:lang w:val="uk-UA"/>
        </w:rPr>
        <w:t xml:space="preserve"> </w:t>
      </w:r>
      <w:r w:rsidR="00466C28" w:rsidRPr="00A076A9">
        <w:rPr>
          <w:sz w:val="24"/>
          <w:szCs w:val="24"/>
          <w:lang w:val="uk-UA"/>
        </w:rPr>
        <w:t>для проживання»</w:t>
      </w:r>
      <w:r w:rsidR="00107655" w:rsidRPr="00A076A9">
        <w:rPr>
          <w:sz w:val="24"/>
          <w:szCs w:val="24"/>
          <w:lang w:val="uk-UA"/>
        </w:rPr>
        <w:t xml:space="preserve"> (додається)</w:t>
      </w:r>
    </w:p>
    <w:p w:rsidR="00DE6300" w:rsidRPr="00A076A9" w:rsidRDefault="00847499" w:rsidP="003F5EC2">
      <w:pPr>
        <w:pStyle w:val="a4"/>
        <w:jc w:val="both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>2</w:t>
      </w:r>
      <w:r w:rsidR="006167AA" w:rsidRPr="00A076A9">
        <w:rPr>
          <w:sz w:val="24"/>
          <w:szCs w:val="24"/>
          <w:lang w:val="uk-UA"/>
        </w:rPr>
        <w:t xml:space="preserve">. </w:t>
      </w:r>
      <w:r w:rsidR="00DC70CC" w:rsidRPr="00A076A9">
        <w:rPr>
          <w:sz w:val="24"/>
          <w:szCs w:val="24"/>
          <w:lang w:val="uk-UA"/>
        </w:rPr>
        <w:t>Ж</w:t>
      </w:r>
      <w:r w:rsidR="00B268E8" w:rsidRPr="00A076A9">
        <w:rPr>
          <w:sz w:val="24"/>
          <w:szCs w:val="24"/>
          <w:lang w:val="uk-UA"/>
        </w:rPr>
        <w:t>итловий будин</w:t>
      </w:r>
      <w:r w:rsidR="00EA01C2" w:rsidRPr="00A076A9">
        <w:rPr>
          <w:sz w:val="24"/>
          <w:szCs w:val="24"/>
          <w:lang w:val="uk-UA"/>
        </w:rPr>
        <w:t>о</w:t>
      </w:r>
      <w:r w:rsidR="00B268E8" w:rsidRPr="00A076A9">
        <w:rPr>
          <w:sz w:val="24"/>
          <w:szCs w:val="24"/>
          <w:lang w:val="uk-UA"/>
        </w:rPr>
        <w:t xml:space="preserve">к </w:t>
      </w:r>
      <w:r w:rsidR="00455EB4" w:rsidRPr="00A076A9">
        <w:rPr>
          <w:sz w:val="24"/>
          <w:szCs w:val="24"/>
          <w:lang w:val="uk-UA"/>
        </w:rPr>
        <w:t>:</w:t>
      </w:r>
      <w:r w:rsidR="00B268E8" w:rsidRPr="00A076A9">
        <w:rPr>
          <w:sz w:val="24"/>
          <w:szCs w:val="24"/>
          <w:lang w:val="uk-UA"/>
        </w:rPr>
        <w:t xml:space="preserve"> літ. «А»,</w:t>
      </w:r>
      <w:r w:rsidR="0033455E" w:rsidRPr="00A076A9">
        <w:rPr>
          <w:sz w:val="24"/>
          <w:szCs w:val="24"/>
          <w:lang w:val="uk-UA"/>
        </w:rPr>
        <w:t xml:space="preserve"> </w:t>
      </w:r>
      <w:r w:rsidR="00B268E8" w:rsidRPr="00A076A9">
        <w:rPr>
          <w:sz w:val="24"/>
          <w:szCs w:val="24"/>
          <w:lang w:val="uk-UA"/>
        </w:rPr>
        <w:t>літн</w:t>
      </w:r>
      <w:r w:rsidR="0033455E" w:rsidRPr="00A076A9">
        <w:rPr>
          <w:sz w:val="24"/>
          <w:szCs w:val="24"/>
          <w:lang w:val="uk-UA"/>
        </w:rPr>
        <w:t>я</w:t>
      </w:r>
      <w:r w:rsidR="00B268E8" w:rsidRPr="00A076A9">
        <w:rPr>
          <w:sz w:val="24"/>
          <w:szCs w:val="24"/>
          <w:lang w:val="uk-UA"/>
        </w:rPr>
        <w:t xml:space="preserve"> кухн</w:t>
      </w:r>
      <w:r w:rsidR="0033455E" w:rsidRPr="00A076A9">
        <w:rPr>
          <w:sz w:val="24"/>
          <w:szCs w:val="24"/>
          <w:lang w:val="uk-UA"/>
        </w:rPr>
        <w:t xml:space="preserve">я </w:t>
      </w:r>
      <w:r w:rsidR="003D28CC" w:rsidRPr="00A076A9">
        <w:rPr>
          <w:sz w:val="24"/>
          <w:szCs w:val="24"/>
          <w:lang w:val="uk-UA"/>
        </w:rPr>
        <w:t xml:space="preserve">з погрібом; </w:t>
      </w:r>
      <w:r w:rsidR="00B268E8" w:rsidRPr="00A076A9">
        <w:rPr>
          <w:sz w:val="24"/>
          <w:szCs w:val="24"/>
          <w:lang w:val="uk-UA"/>
        </w:rPr>
        <w:t xml:space="preserve"> літ. «</w:t>
      </w:r>
      <w:r w:rsidR="003D28CC" w:rsidRPr="00A076A9">
        <w:rPr>
          <w:sz w:val="24"/>
          <w:szCs w:val="24"/>
          <w:lang w:val="uk-UA"/>
        </w:rPr>
        <w:t>Б</w:t>
      </w:r>
      <w:r w:rsidR="00B268E8" w:rsidRPr="00A076A9">
        <w:rPr>
          <w:sz w:val="24"/>
          <w:szCs w:val="24"/>
          <w:lang w:val="uk-UA"/>
        </w:rPr>
        <w:t xml:space="preserve">», </w:t>
      </w:r>
      <w:r w:rsidR="003D28CC" w:rsidRPr="00A076A9">
        <w:rPr>
          <w:sz w:val="24"/>
          <w:szCs w:val="24"/>
          <w:lang w:val="uk-UA"/>
        </w:rPr>
        <w:t xml:space="preserve">сарай; </w:t>
      </w:r>
      <w:proofErr w:type="spellStart"/>
      <w:r w:rsidR="003D28CC" w:rsidRPr="00A076A9">
        <w:rPr>
          <w:sz w:val="24"/>
          <w:szCs w:val="24"/>
          <w:lang w:val="uk-UA"/>
        </w:rPr>
        <w:t>літ.«В</w:t>
      </w:r>
      <w:proofErr w:type="spellEnd"/>
      <w:r w:rsidR="00B268E8" w:rsidRPr="00A076A9">
        <w:rPr>
          <w:sz w:val="24"/>
          <w:szCs w:val="24"/>
          <w:lang w:val="uk-UA"/>
        </w:rPr>
        <w:t>»,</w:t>
      </w:r>
      <w:r w:rsidR="003D28CC" w:rsidRPr="00A076A9">
        <w:rPr>
          <w:sz w:val="24"/>
          <w:szCs w:val="24"/>
          <w:lang w:val="uk-UA"/>
        </w:rPr>
        <w:t xml:space="preserve"> сарай;</w:t>
      </w:r>
      <w:r w:rsidR="00DE4C18" w:rsidRPr="00A076A9">
        <w:rPr>
          <w:sz w:val="24"/>
          <w:szCs w:val="24"/>
          <w:lang w:val="uk-UA"/>
        </w:rPr>
        <w:t xml:space="preserve"> </w:t>
      </w:r>
      <w:r w:rsidR="003D28CC" w:rsidRPr="00A076A9">
        <w:rPr>
          <w:sz w:val="24"/>
          <w:szCs w:val="24"/>
          <w:lang w:val="uk-UA"/>
        </w:rPr>
        <w:t>літ «Г»,</w:t>
      </w:r>
      <w:r w:rsidR="0033455E" w:rsidRPr="00A076A9">
        <w:rPr>
          <w:sz w:val="24"/>
          <w:szCs w:val="24"/>
          <w:lang w:val="uk-UA"/>
        </w:rPr>
        <w:t xml:space="preserve"> </w:t>
      </w:r>
      <w:r w:rsidR="003D28CC" w:rsidRPr="00A076A9">
        <w:rPr>
          <w:sz w:val="24"/>
          <w:szCs w:val="24"/>
          <w:lang w:val="uk-UA"/>
        </w:rPr>
        <w:t>сарай;</w:t>
      </w:r>
      <w:r w:rsidR="00DE4C18" w:rsidRPr="00A076A9">
        <w:rPr>
          <w:sz w:val="24"/>
          <w:szCs w:val="24"/>
          <w:lang w:val="uk-UA"/>
        </w:rPr>
        <w:t xml:space="preserve"> </w:t>
      </w:r>
      <w:r w:rsidR="003D28CC" w:rsidRPr="00A076A9">
        <w:rPr>
          <w:sz w:val="24"/>
          <w:szCs w:val="24"/>
          <w:lang w:val="uk-UA"/>
        </w:rPr>
        <w:t>літ «Г», сарай;</w:t>
      </w:r>
      <w:r w:rsidR="00DE4C18" w:rsidRPr="00A076A9">
        <w:rPr>
          <w:sz w:val="24"/>
          <w:szCs w:val="24"/>
          <w:lang w:val="uk-UA"/>
        </w:rPr>
        <w:t xml:space="preserve"> </w:t>
      </w:r>
      <w:r w:rsidR="003D28CC" w:rsidRPr="00A076A9">
        <w:rPr>
          <w:sz w:val="24"/>
          <w:szCs w:val="24"/>
          <w:lang w:val="uk-UA"/>
        </w:rPr>
        <w:t xml:space="preserve">літ «Д», </w:t>
      </w:r>
      <w:r w:rsidR="00DE4C18" w:rsidRPr="00A076A9">
        <w:rPr>
          <w:sz w:val="24"/>
          <w:szCs w:val="24"/>
          <w:lang w:val="uk-UA"/>
        </w:rPr>
        <w:t>сарай; літ «Е», с</w:t>
      </w:r>
      <w:r w:rsidR="003F5EC2" w:rsidRPr="00A076A9">
        <w:rPr>
          <w:sz w:val="24"/>
          <w:szCs w:val="24"/>
          <w:lang w:val="uk-UA"/>
        </w:rPr>
        <w:t>поруди</w:t>
      </w:r>
      <w:r w:rsidR="00DE4C18" w:rsidRPr="00A076A9">
        <w:rPr>
          <w:sz w:val="24"/>
          <w:szCs w:val="24"/>
          <w:lang w:val="uk-UA"/>
        </w:rPr>
        <w:t>,</w:t>
      </w:r>
      <w:r w:rsidR="003F5EC2" w:rsidRPr="00A076A9">
        <w:rPr>
          <w:sz w:val="24"/>
          <w:szCs w:val="24"/>
          <w:lang w:val="uk-UA"/>
        </w:rPr>
        <w:t xml:space="preserve"> </w:t>
      </w:r>
      <w:r w:rsidR="00B268E8" w:rsidRPr="00A076A9">
        <w:rPr>
          <w:sz w:val="24"/>
          <w:szCs w:val="24"/>
          <w:lang w:val="uk-UA"/>
        </w:rPr>
        <w:t xml:space="preserve"> які</w:t>
      </w:r>
      <w:r w:rsidR="00851B01" w:rsidRPr="00A076A9">
        <w:rPr>
          <w:sz w:val="24"/>
          <w:szCs w:val="24"/>
          <w:lang w:val="uk-UA"/>
        </w:rPr>
        <w:t xml:space="preserve"> належ</w:t>
      </w:r>
      <w:r w:rsidR="00B268E8" w:rsidRPr="00A076A9">
        <w:rPr>
          <w:sz w:val="24"/>
          <w:szCs w:val="24"/>
          <w:lang w:val="uk-UA"/>
        </w:rPr>
        <w:t>а</w:t>
      </w:r>
      <w:r w:rsidR="003D28CC" w:rsidRPr="00A076A9">
        <w:rPr>
          <w:sz w:val="24"/>
          <w:szCs w:val="24"/>
          <w:lang w:val="uk-UA"/>
        </w:rPr>
        <w:t>ли</w:t>
      </w:r>
      <w:r w:rsidR="00851B01" w:rsidRPr="00A076A9">
        <w:rPr>
          <w:sz w:val="24"/>
          <w:szCs w:val="24"/>
          <w:lang w:val="uk-UA"/>
        </w:rPr>
        <w:t xml:space="preserve"> </w:t>
      </w:r>
      <w:proofErr w:type="spellStart"/>
      <w:r w:rsidR="00851B01" w:rsidRPr="00A076A9">
        <w:rPr>
          <w:sz w:val="24"/>
          <w:szCs w:val="24"/>
          <w:lang w:val="uk-UA"/>
        </w:rPr>
        <w:t>гр.</w:t>
      </w:r>
      <w:r w:rsidR="003D28CC" w:rsidRPr="00A076A9">
        <w:rPr>
          <w:sz w:val="24"/>
          <w:szCs w:val="24"/>
          <w:lang w:val="uk-UA"/>
        </w:rPr>
        <w:t>Килимник</w:t>
      </w:r>
      <w:proofErr w:type="spellEnd"/>
      <w:r w:rsidR="003D28CC" w:rsidRPr="00A076A9">
        <w:rPr>
          <w:sz w:val="24"/>
          <w:szCs w:val="24"/>
          <w:lang w:val="uk-UA"/>
        </w:rPr>
        <w:t xml:space="preserve"> Валентині Георгіївні</w:t>
      </w:r>
      <w:r w:rsidR="00DE4C18" w:rsidRPr="00A076A9">
        <w:rPr>
          <w:sz w:val="24"/>
          <w:szCs w:val="24"/>
          <w:lang w:val="uk-UA"/>
        </w:rPr>
        <w:t xml:space="preserve"> на праві приватної влас</w:t>
      </w:r>
      <w:r w:rsidR="00851B01" w:rsidRPr="00A076A9">
        <w:rPr>
          <w:sz w:val="24"/>
          <w:szCs w:val="24"/>
          <w:lang w:val="uk-UA"/>
        </w:rPr>
        <w:t>ності згідно</w:t>
      </w:r>
      <w:r w:rsidR="00BB402D" w:rsidRPr="00A076A9">
        <w:rPr>
          <w:sz w:val="24"/>
          <w:szCs w:val="24"/>
          <w:lang w:val="uk-UA"/>
        </w:rPr>
        <w:t xml:space="preserve"> до</w:t>
      </w:r>
      <w:r w:rsidR="00851B01" w:rsidRPr="00A076A9">
        <w:rPr>
          <w:sz w:val="24"/>
          <w:szCs w:val="24"/>
          <w:lang w:val="uk-UA"/>
        </w:rPr>
        <w:t xml:space="preserve"> витягу</w:t>
      </w:r>
      <w:r w:rsidR="00BB402D" w:rsidRPr="00A076A9">
        <w:rPr>
          <w:sz w:val="24"/>
          <w:szCs w:val="24"/>
          <w:lang w:val="uk-UA"/>
        </w:rPr>
        <w:t xml:space="preserve"> з Державного реєстру речових прав на нерухоме </w:t>
      </w:r>
      <w:r w:rsidR="00DE4C18" w:rsidRPr="00A076A9">
        <w:rPr>
          <w:sz w:val="24"/>
          <w:szCs w:val="24"/>
          <w:lang w:val="uk-UA"/>
        </w:rPr>
        <w:t>майно про реєстрацію права влас</w:t>
      </w:r>
      <w:r w:rsidR="00BB402D" w:rsidRPr="00A076A9">
        <w:rPr>
          <w:sz w:val="24"/>
          <w:szCs w:val="24"/>
          <w:lang w:val="uk-UA"/>
        </w:rPr>
        <w:t xml:space="preserve">ності від </w:t>
      </w:r>
      <w:r w:rsidR="003D28CC" w:rsidRPr="00A076A9">
        <w:rPr>
          <w:sz w:val="24"/>
          <w:szCs w:val="24"/>
          <w:lang w:val="uk-UA"/>
        </w:rPr>
        <w:t>09.07.2014</w:t>
      </w:r>
      <w:r w:rsidR="00620BC5" w:rsidRPr="00A076A9">
        <w:rPr>
          <w:sz w:val="24"/>
          <w:szCs w:val="24"/>
          <w:lang w:val="uk-UA"/>
        </w:rPr>
        <w:t xml:space="preserve"> </w:t>
      </w:r>
      <w:r w:rsidR="00BB402D" w:rsidRPr="00A076A9">
        <w:rPr>
          <w:sz w:val="24"/>
          <w:szCs w:val="24"/>
          <w:lang w:val="uk-UA"/>
        </w:rPr>
        <w:t>року</w:t>
      </w:r>
      <w:r w:rsidR="00620BC5" w:rsidRPr="00A076A9">
        <w:rPr>
          <w:sz w:val="24"/>
          <w:szCs w:val="24"/>
          <w:lang w:val="uk-UA"/>
        </w:rPr>
        <w:t>, номер витягу</w:t>
      </w:r>
      <w:r w:rsidR="009C48C2" w:rsidRPr="00A076A9">
        <w:rPr>
          <w:sz w:val="24"/>
          <w:szCs w:val="24"/>
          <w:lang w:val="uk-UA"/>
        </w:rPr>
        <w:t xml:space="preserve">: </w:t>
      </w:r>
      <w:r w:rsidR="003D28CC" w:rsidRPr="00A076A9">
        <w:rPr>
          <w:sz w:val="24"/>
          <w:szCs w:val="24"/>
          <w:lang w:val="uk-UA"/>
        </w:rPr>
        <w:t>288629</w:t>
      </w:r>
      <w:r w:rsidR="00DE4C18" w:rsidRPr="00A076A9">
        <w:rPr>
          <w:sz w:val="24"/>
          <w:szCs w:val="24"/>
          <w:lang w:val="uk-UA"/>
        </w:rPr>
        <w:t xml:space="preserve"> та</w:t>
      </w:r>
      <w:r w:rsidR="003F5EC2" w:rsidRPr="00A076A9">
        <w:rPr>
          <w:sz w:val="24"/>
          <w:szCs w:val="24"/>
          <w:lang w:val="uk-UA"/>
        </w:rPr>
        <w:t xml:space="preserve"> </w:t>
      </w:r>
      <w:r w:rsidR="00862496" w:rsidRPr="00A076A9">
        <w:rPr>
          <w:sz w:val="24"/>
          <w:szCs w:val="24"/>
          <w:lang w:val="uk-UA"/>
        </w:rPr>
        <w:t>знаходи</w:t>
      </w:r>
      <w:r w:rsidR="003F5EC2" w:rsidRPr="00A076A9">
        <w:rPr>
          <w:sz w:val="24"/>
          <w:szCs w:val="24"/>
          <w:lang w:val="uk-UA"/>
        </w:rPr>
        <w:t>лись</w:t>
      </w:r>
      <w:r w:rsidR="00862496" w:rsidRPr="00A076A9">
        <w:rPr>
          <w:sz w:val="24"/>
          <w:szCs w:val="24"/>
          <w:lang w:val="uk-UA"/>
        </w:rPr>
        <w:t xml:space="preserve"> за </w:t>
      </w:r>
      <w:proofErr w:type="spellStart"/>
      <w:r w:rsidR="00862496" w:rsidRPr="00A076A9">
        <w:rPr>
          <w:sz w:val="24"/>
          <w:szCs w:val="24"/>
          <w:lang w:val="uk-UA"/>
        </w:rPr>
        <w:t>адресою</w:t>
      </w:r>
      <w:proofErr w:type="spellEnd"/>
      <w:r w:rsidR="00862496" w:rsidRPr="00A076A9">
        <w:rPr>
          <w:sz w:val="24"/>
          <w:szCs w:val="24"/>
          <w:lang w:val="uk-UA"/>
        </w:rPr>
        <w:t xml:space="preserve">: </w:t>
      </w:r>
      <w:proofErr w:type="spellStart"/>
      <w:r w:rsidR="003F5EC2" w:rsidRPr="00A076A9">
        <w:rPr>
          <w:sz w:val="24"/>
          <w:szCs w:val="24"/>
          <w:lang w:val="uk-UA"/>
        </w:rPr>
        <w:t>вул.Покотило</w:t>
      </w:r>
      <w:proofErr w:type="spellEnd"/>
      <w:r w:rsidR="003F5EC2" w:rsidRPr="00A076A9">
        <w:rPr>
          <w:sz w:val="24"/>
          <w:szCs w:val="24"/>
          <w:lang w:val="uk-UA"/>
        </w:rPr>
        <w:t xml:space="preserve"> І.Г. Героя Радянського Союзу буд.2 с.Дубинове</w:t>
      </w:r>
      <w:r w:rsidR="009C48C2" w:rsidRPr="00A076A9">
        <w:rPr>
          <w:sz w:val="24"/>
          <w:szCs w:val="24"/>
          <w:lang w:val="uk-UA"/>
        </w:rPr>
        <w:t xml:space="preserve"> Подільського  району Одеської області</w:t>
      </w:r>
      <w:r w:rsidR="00455EB4" w:rsidRPr="00A076A9">
        <w:rPr>
          <w:sz w:val="24"/>
          <w:szCs w:val="24"/>
          <w:lang w:val="uk-UA"/>
        </w:rPr>
        <w:t xml:space="preserve"> -</w:t>
      </w:r>
      <w:r w:rsidR="00DC70CC" w:rsidRPr="00A076A9">
        <w:rPr>
          <w:sz w:val="24"/>
          <w:szCs w:val="24"/>
          <w:lang w:val="uk-UA"/>
        </w:rPr>
        <w:t xml:space="preserve"> </w:t>
      </w:r>
      <w:r w:rsidR="003F5EC2" w:rsidRPr="00A076A9">
        <w:rPr>
          <w:sz w:val="24"/>
          <w:szCs w:val="24"/>
          <w:lang w:val="uk-UA"/>
        </w:rPr>
        <w:t>відсутні.</w:t>
      </w:r>
    </w:p>
    <w:p w:rsidR="00B268E8" w:rsidRPr="00A076A9" w:rsidRDefault="00B268E8" w:rsidP="003F5EC2">
      <w:pPr>
        <w:pStyle w:val="a4"/>
        <w:jc w:val="both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>3.</w:t>
      </w:r>
      <w:r w:rsidR="00DC70CC" w:rsidRPr="00A076A9">
        <w:rPr>
          <w:sz w:val="24"/>
          <w:szCs w:val="24"/>
          <w:lang w:val="uk-UA"/>
        </w:rPr>
        <w:t xml:space="preserve">Рекомедувати </w:t>
      </w:r>
      <w:r w:rsidR="003F5EC2" w:rsidRPr="00A076A9">
        <w:rPr>
          <w:sz w:val="24"/>
          <w:szCs w:val="24"/>
          <w:lang w:val="uk-UA"/>
        </w:rPr>
        <w:t xml:space="preserve"> </w:t>
      </w:r>
      <w:r w:rsidR="00E224E5">
        <w:rPr>
          <w:sz w:val="24"/>
          <w:szCs w:val="24"/>
          <w:lang w:val="uk-UA"/>
        </w:rPr>
        <w:t>….</w:t>
      </w:r>
      <w:bookmarkStart w:id="0" w:name="_GoBack"/>
      <w:bookmarkEnd w:id="0"/>
      <w:r w:rsidR="00DC70CC" w:rsidRPr="00A076A9">
        <w:rPr>
          <w:sz w:val="24"/>
          <w:szCs w:val="24"/>
          <w:lang w:val="uk-UA"/>
        </w:rPr>
        <w:t xml:space="preserve">  подбати про</w:t>
      </w:r>
      <w:r w:rsidR="00C349C4" w:rsidRPr="00A076A9">
        <w:rPr>
          <w:sz w:val="24"/>
          <w:szCs w:val="24"/>
          <w:lang w:val="uk-UA"/>
        </w:rPr>
        <w:t xml:space="preserve"> </w:t>
      </w:r>
      <w:r w:rsidR="00DC70CC" w:rsidRPr="00A076A9">
        <w:rPr>
          <w:sz w:val="24"/>
          <w:szCs w:val="24"/>
          <w:lang w:val="uk-UA"/>
        </w:rPr>
        <w:t>те, щоб:</w:t>
      </w:r>
    </w:p>
    <w:p w:rsidR="00DC70CC" w:rsidRPr="00A076A9" w:rsidRDefault="003F5EC2" w:rsidP="003F5EC2">
      <w:pPr>
        <w:pStyle w:val="a4"/>
        <w:jc w:val="both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 xml:space="preserve">- житловий будинок </w:t>
      </w:r>
      <w:r w:rsidR="00DE4C18" w:rsidRPr="00A076A9">
        <w:rPr>
          <w:sz w:val="24"/>
          <w:szCs w:val="24"/>
          <w:lang w:val="uk-UA"/>
        </w:rPr>
        <w:t>:</w:t>
      </w:r>
      <w:r w:rsidRPr="00A076A9">
        <w:rPr>
          <w:sz w:val="24"/>
          <w:szCs w:val="24"/>
          <w:lang w:val="uk-UA"/>
        </w:rPr>
        <w:t xml:space="preserve"> літ. «А», літня кухня з погрібом;  літ. «Б», сарай; літ.«В», сарай; літ «Г», сарай; літ «Г», сарай; літ «Д», сарай; літ «Е»;</w:t>
      </w:r>
      <w:r w:rsidR="00455EB4" w:rsidRPr="00A076A9">
        <w:rPr>
          <w:sz w:val="24"/>
          <w:szCs w:val="24"/>
          <w:lang w:val="uk-UA"/>
        </w:rPr>
        <w:t>(с</w:t>
      </w:r>
      <w:r w:rsidRPr="00A076A9">
        <w:rPr>
          <w:sz w:val="24"/>
          <w:szCs w:val="24"/>
          <w:lang w:val="uk-UA"/>
        </w:rPr>
        <w:t>поруди</w:t>
      </w:r>
      <w:r w:rsidR="00455EB4" w:rsidRPr="00A076A9">
        <w:rPr>
          <w:sz w:val="24"/>
          <w:szCs w:val="24"/>
          <w:lang w:val="uk-UA"/>
        </w:rPr>
        <w:t xml:space="preserve">) </w:t>
      </w:r>
      <w:r w:rsidR="00C349C4" w:rsidRPr="00A076A9">
        <w:rPr>
          <w:sz w:val="24"/>
          <w:szCs w:val="24"/>
          <w:lang w:val="uk-UA"/>
        </w:rPr>
        <w:t>бу</w:t>
      </w:r>
      <w:r w:rsidR="00EA01C2" w:rsidRPr="00A076A9">
        <w:rPr>
          <w:sz w:val="24"/>
          <w:szCs w:val="24"/>
          <w:lang w:val="uk-UA"/>
        </w:rPr>
        <w:t>ли</w:t>
      </w:r>
      <w:r w:rsidR="00C349C4" w:rsidRPr="00A076A9">
        <w:rPr>
          <w:sz w:val="24"/>
          <w:szCs w:val="24"/>
          <w:lang w:val="uk-UA"/>
        </w:rPr>
        <w:t xml:space="preserve"> виключен</w:t>
      </w:r>
      <w:r w:rsidR="00EA01C2" w:rsidRPr="00A076A9">
        <w:rPr>
          <w:sz w:val="24"/>
          <w:szCs w:val="24"/>
          <w:lang w:val="uk-UA"/>
        </w:rPr>
        <w:t>і</w:t>
      </w:r>
      <w:r w:rsidR="00C349C4" w:rsidRPr="00A076A9">
        <w:rPr>
          <w:sz w:val="24"/>
          <w:szCs w:val="24"/>
          <w:lang w:val="uk-UA"/>
        </w:rPr>
        <w:t xml:space="preserve"> з реєстру прав н</w:t>
      </w:r>
      <w:r w:rsidR="00A076A9">
        <w:rPr>
          <w:sz w:val="24"/>
          <w:szCs w:val="24"/>
          <w:lang w:val="uk-UA"/>
        </w:rPr>
        <w:t>а нерухоме майно та їх обтяжень;</w:t>
      </w:r>
    </w:p>
    <w:p w:rsidR="00C349C4" w:rsidRPr="00A076A9" w:rsidRDefault="00C349C4" w:rsidP="003F5EC2">
      <w:pPr>
        <w:pStyle w:val="a4"/>
        <w:jc w:val="both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>- зн</w:t>
      </w:r>
      <w:r w:rsidR="00DE4C18" w:rsidRPr="00A076A9">
        <w:rPr>
          <w:sz w:val="24"/>
          <w:szCs w:val="24"/>
          <w:lang w:val="uk-UA"/>
        </w:rPr>
        <w:t>яти з інвентари</w:t>
      </w:r>
      <w:r w:rsidR="00455EB4" w:rsidRPr="00A076A9">
        <w:rPr>
          <w:sz w:val="24"/>
          <w:szCs w:val="24"/>
          <w:lang w:val="uk-UA"/>
        </w:rPr>
        <w:t>заційного обліку;</w:t>
      </w:r>
    </w:p>
    <w:p w:rsidR="00C349C4" w:rsidRPr="00A076A9" w:rsidRDefault="00C53BF8" w:rsidP="006167AA">
      <w:pPr>
        <w:pStyle w:val="a4"/>
        <w:rPr>
          <w:sz w:val="24"/>
          <w:szCs w:val="24"/>
          <w:lang w:val="uk-UA"/>
        </w:rPr>
      </w:pPr>
      <w:r w:rsidRPr="00A076A9">
        <w:rPr>
          <w:sz w:val="24"/>
          <w:szCs w:val="24"/>
          <w:lang w:val="uk-UA"/>
        </w:rPr>
        <w:t>-</w:t>
      </w:r>
      <w:r w:rsidR="00C349C4" w:rsidRPr="00A076A9">
        <w:rPr>
          <w:sz w:val="24"/>
          <w:szCs w:val="24"/>
          <w:lang w:val="uk-UA"/>
        </w:rPr>
        <w:t xml:space="preserve"> виключити з усіх  інших документів та реєстрів.</w:t>
      </w:r>
    </w:p>
    <w:p w:rsidR="006167AA" w:rsidRPr="00A076A9" w:rsidRDefault="00C53BF8" w:rsidP="00455EB4">
      <w:pPr>
        <w:jc w:val="both"/>
        <w:rPr>
          <w:lang w:val="uk-UA"/>
        </w:rPr>
      </w:pPr>
      <w:r w:rsidRPr="00A076A9">
        <w:rPr>
          <w:lang w:val="uk-UA"/>
        </w:rPr>
        <w:t>4</w:t>
      </w:r>
      <w:r w:rsidR="006167AA" w:rsidRPr="00A076A9">
        <w:rPr>
          <w:lang w:val="uk-UA"/>
        </w:rPr>
        <w:t xml:space="preserve">.Контроль за даним рішеням покласти на заступника </w:t>
      </w:r>
      <w:r w:rsidR="00455EB4" w:rsidRPr="00A076A9">
        <w:rPr>
          <w:lang w:val="uk-UA"/>
        </w:rPr>
        <w:t>селищного голови</w:t>
      </w:r>
      <w:r w:rsidR="006167AA" w:rsidRPr="00A076A9">
        <w:rPr>
          <w:lang w:val="uk-UA"/>
        </w:rPr>
        <w:t xml:space="preserve"> </w:t>
      </w:r>
      <w:proofErr w:type="spellStart"/>
      <w:r w:rsidR="006167AA" w:rsidRPr="00A076A9">
        <w:rPr>
          <w:lang w:val="uk-UA"/>
        </w:rPr>
        <w:t>Лавренюка</w:t>
      </w:r>
      <w:proofErr w:type="spellEnd"/>
      <w:r w:rsidR="006167AA" w:rsidRPr="00A076A9">
        <w:rPr>
          <w:lang w:val="uk-UA"/>
        </w:rPr>
        <w:t xml:space="preserve"> О.М.</w:t>
      </w:r>
    </w:p>
    <w:p w:rsidR="006167AA" w:rsidRPr="00A076A9" w:rsidRDefault="006167AA" w:rsidP="00455EB4">
      <w:pPr>
        <w:jc w:val="both"/>
        <w:rPr>
          <w:lang w:val="uk-UA"/>
        </w:rPr>
      </w:pPr>
    </w:p>
    <w:p w:rsidR="006167AA" w:rsidRPr="00A076A9" w:rsidRDefault="006167AA" w:rsidP="006167AA">
      <w:pPr>
        <w:rPr>
          <w:lang w:val="uk-UA"/>
        </w:rPr>
      </w:pPr>
    </w:p>
    <w:p w:rsidR="006167AA" w:rsidRPr="00A076A9" w:rsidRDefault="006167AA" w:rsidP="006167AA">
      <w:pPr>
        <w:rPr>
          <w:lang w:val="uk-UA"/>
        </w:rPr>
      </w:pPr>
    </w:p>
    <w:p w:rsidR="00C10E71" w:rsidRDefault="00DE4C18" w:rsidP="00A076A9">
      <w:pPr>
        <w:rPr>
          <w:lang w:val="uk-UA"/>
        </w:rPr>
      </w:pPr>
      <w:proofErr w:type="spellStart"/>
      <w:r w:rsidRPr="00A076A9">
        <w:rPr>
          <w:lang w:val="uk-UA"/>
        </w:rPr>
        <w:t>Савранський</w:t>
      </w:r>
      <w:proofErr w:type="spellEnd"/>
      <w:r w:rsidRPr="00A076A9">
        <w:rPr>
          <w:lang w:val="uk-UA"/>
        </w:rPr>
        <w:t xml:space="preserve"> селищний голова</w:t>
      </w:r>
      <w:r w:rsidRPr="00A076A9">
        <w:rPr>
          <w:lang w:val="uk-UA"/>
        </w:rPr>
        <w:tab/>
      </w:r>
      <w:r w:rsidRPr="00A076A9">
        <w:rPr>
          <w:lang w:val="uk-UA"/>
        </w:rPr>
        <w:tab/>
      </w:r>
      <w:r w:rsidRPr="00A076A9">
        <w:rPr>
          <w:lang w:val="uk-UA"/>
        </w:rPr>
        <w:tab/>
      </w:r>
      <w:r w:rsidR="00A076A9">
        <w:rPr>
          <w:lang w:val="uk-UA"/>
        </w:rPr>
        <w:tab/>
      </w:r>
      <w:r w:rsidR="00A076A9">
        <w:rPr>
          <w:lang w:val="uk-UA"/>
        </w:rPr>
        <w:tab/>
      </w:r>
      <w:r w:rsidR="00A076A9">
        <w:rPr>
          <w:lang w:val="uk-UA"/>
        </w:rPr>
        <w:tab/>
      </w:r>
      <w:r w:rsidRPr="00A076A9">
        <w:rPr>
          <w:lang w:val="uk-UA"/>
        </w:rPr>
        <w:tab/>
        <w:t>Сергій ДУЖІЙ</w:t>
      </w:r>
    </w:p>
    <w:sectPr w:rsidR="00C10E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88F"/>
    <w:rsid w:val="000F6DC2"/>
    <w:rsid w:val="00107655"/>
    <w:rsid w:val="001914D7"/>
    <w:rsid w:val="001A4866"/>
    <w:rsid w:val="001F207A"/>
    <w:rsid w:val="002223CD"/>
    <w:rsid w:val="002E0115"/>
    <w:rsid w:val="0033455E"/>
    <w:rsid w:val="003D28CC"/>
    <w:rsid w:val="003F5EC2"/>
    <w:rsid w:val="00420884"/>
    <w:rsid w:val="00455EB4"/>
    <w:rsid w:val="00466C28"/>
    <w:rsid w:val="005179AF"/>
    <w:rsid w:val="006167AA"/>
    <w:rsid w:val="00620BC5"/>
    <w:rsid w:val="006E5DEA"/>
    <w:rsid w:val="00744693"/>
    <w:rsid w:val="0078535B"/>
    <w:rsid w:val="00847499"/>
    <w:rsid w:val="008477BB"/>
    <w:rsid w:val="00851B01"/>
    <w:rsid w:val="00862496"/>
    <w:rsid w:val="008B73C7"/>
    <w:rsid w:val="00950E42"/>
    <w:rsid w:val="009C48C2"/>
    <w:rsid w:val="009C67E8"/>
    <w:rsid w:val="009E04B2"/>
    <w:rsid w:val="00A076A9"/>
    <w:rsid w:val="00A2225A"/>
    <w:rsid w:val="00AF133E"/>
    <w:rsid w:val="00B0188F"/>
    <w:rsid w:val="00B268E8"/>
    <w:rsid w:val="00BB402D"/>
    <w:rsid w:val="00C10E71"/>
    <w:rsid w:val="00C21667"/>
    <w:rsid w:val="00C349C4"/>
    <w:rsid w:val="00C53BF8"/>
    <w:rsid w:val="00DC70CC"/>
    <w:rsid w:val="00DE4C18"/>
    <w:rsid w:val="00DE6300"/>
    <w:rsid w:val="00E224E5"/>
    <w:rsid w:val="00EA01C2"/>
    <w:rsid w:val="00F06B14"/>
    <w:rsid w:val="00F65106"/>
    <w:rsid w:val="00F8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E1BFD3B4-6C71-4AC9-BCA4-42F04C198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B1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6B14"/>
    <w:pPr>
      <w:spacing w:after="0" w:line="240" w:lineRule="auto"/>
    </w:pPr>
    <w:rPr>
      <w:lang w:val="ru-RU"/>
    </w:rPr>
  </w:style>
  <w:style w:type="paragraph" w:styleId="a4">
    <w:name w:val="Body Text"/>
    <w:basedOn w:val="a"/>
    <w:link w:val="a5"/>
    <w:unhideWhenUsed/>
    <w:rsid w:val="006167AA"/>
    <w:rPr>
      <w:rFonts w:eastAsia="Times New Roman"/>
      <w:sz w:val="28"/>
      <w:szCs w:val="20"/>
      <w:lang w:eastAsia="uk-UA"/>
    </w:rPr>
  </w:style>
  <w:style w:type="character" w:customStyle="1" w:styleId="a5">
    <w:name w:val="Основной текст Знак"/>
    <w:basedOn w:val="a0"/>
    <w:link w:val="a4"/>
    <w:rsid w:val="006167AA"/>
    <w:rPr>
      <w:rFonts w:ascii="Times New Roman" w:eastAsia="Times New Roman" w:hAnsi="Times New Roman" w:cs="Times New Roman"/>
      <w:sz w:val="28"/>
      <w:szCs w:val="20"/>
      <w:lang w:val="ru-RU" w:eastAsia="uk-UA"/>
    </w:rPr>
  </w:style>
  <w:style w:type="paragraph" w:styleId="a6">
    <w:name w:val="Balloon Text"/>
    <w:basedOn w:val="a"/>
    <w:link w:val="a7"/>
    <w:uiPriority w:val="99"/>
    <w:semiHidden/>
    <w:unhideWhenUsed/>
    <w:rsid w:val="00F85A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85AA6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3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3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884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Bravo</dc:creator>
  <cp:keywords/>
  <dc:description/>
  <cp:lastModifiedBy>User1</cp:lastModifiedBy>
  <cp:revision>33</cp:revision>
  <cp:lastPrinted>2021-12-20T12:35:00Z</cp:lastPrinted>
  <dcterms:created xsi:type="dcterms:W3CDTF">2021-04-27T12:58:00Z</dcterms:created>
  <dcterms:modified xsi:type="dcterms:W3CDTF">2023-02-10T15:05:00Z</dcterms:modified>
</cp:coreProperties>
</file>